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E7" w:rsidRPr="003E2865" w:rsidRDefault="002E5FE7" w:rsidP="002E5FE7">
      <w:pPr>
        <w:pStyle w:val="a3"/>
        <w:numPr>
          <w:ilvl w:val="0"/>
          <w:numId w:val="3"/>
        </w:numPr>
        <w:spacing w:after="0" w:line="360" w:lineRule="auto"/>
        <w:ind w:left="0" w:firstLine="74"/>
        <w:rPr>
          <w:rFonts w:ascii="Times New Roman" w:hAnsi="Times New Roman" w:cs="Times New Roman"/>
          <w:b/>
          <w:sz w:val="28"/>
          <w:szCs w:val="28"/>
        </w:rPr>
      </w:pPr>
      <w:r w:rsidRPr="003E2865">
        <w:rPr>
          <w:rFonts w:ascii="Times New Roman" w:hAnsi="Times New Roman" w:cs="Times New Roman"/>
          <w:b/>
          <w:sz w:val="28"/>
          <w:szCs w:val="28"/>
        </w:rPr>
        <w:t>Работа над устранением ошибок. Контроль в обучении РКИ.</w:t>
      </w:r>
    </w:p>
    <w:p w:rsidR="007A07C7" w:rsidRDefault="002E5FE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21</w:t>
      </w:r>
      <w:r w:rsidR="007A07C7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7A07C7" w:rsidRDefault="007A07C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Начало: </w:t>
      </w:r>
      <w:r w:rsidRPr="003E2865">
        <w:rPr>
          <w:rFonts w:ascii="Times New Roman" w:hAnsi="Times New Roman" w:cs="Times New Roman"/>
          <w:sz w:val="28"/>
          <w:szCs w:val="28"/>
        </w:rPr>
        <w:t xml:space="preserve">17:00 </w:t>
      </w:r>
    </w:p>
    <w:p w:rsidR="007A07C7" w:rsidRPr="003E2865" w:rsidRDefault="007A07C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Окончание: </w:t>
      </w:r>
      <w:r w:rsidRPr="003E2865">
        <w:rPr>
          <w:rFonts w:ascii="Times New Roman" w:hAnsi="Times New Roman" w:cs="Times New Roman"/>
          <w:sz w:val="28"/>
          <w:szCs w:val="28"/>
        </w:rPr>
        <w:t xml:space="preserve">20:00 по </w:t>
      </w:r>
      <w:proofErr w:type="spellStart"/>
      <w:r w:rsidRPr="003E2865">
        <w:rPr>
          <w:rFonts w:ascii="Times New Roman" w:hAnsi="Times New Roman" w:cs="Times New Roman"/>
          <w:sz w:val="28"/>
          <w:szCs w:val="28"/>
        </w:rPr>
        <w:t>моск.времени</w:t>
      </w:r>
      <w:proofErr w:type="spellEnd"/>
    </w:p>
    <w:p w:rsidR="00EB27BF" w:rsidRPr="005148B4" w:rsidRDefault="007A07C7" w:rsidP="002E5FE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2865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="002E5FE7" w:rsidRPr="003E2865">
          <w:rPr>
            <w:rStyle w:val="a4"/>
            <w:rFonts w:ascii="Times New Roman" w:hAnsi="Times New Roman" w:cs="Times New Roman"/>
            <w:sz w:val="28"/>
            <w:szCs w:val="28"/>
          </w:rPr>
          <w:t>http://b55819.vr.mirapolis.ru/mira/s/S49FfW</w:t>
        </w:r>
      </w:hyperlink>
    </w:p>
    <w:p w:rsidR="00EB27BF" w:rsidRPr="005148B4" w:rsidRDefault="00EB27BF" w:rsidP="00EB27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148B4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5148B4">
        <w:rPr>
          <w:rFonts w:ascii="Times New Roman" w:hAnsi="Times New Roman" w:cs="Times New Roman"/>
          <w:b/>
          <w:sz w:val="28"/>
          <w:szCs w:val="28"/>
        </w:rPr>
        <w:t>: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владения русским языком как иностранным. Европейская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российская система уровней.</w:t>
      </w:r>
    </w:p>
    <w:p w:rsidR="00EB27BF" w:rsidRPr="005148B4" w:rsidRDefault="002E5FE7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А1.</w:t>
      </w:r>
    </w:p>
    <w:p w:rsidR="00EB27BF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А2.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В1.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В2.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С1.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С2.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необходимых для достижения того или иного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уровня. Лексический минимум.</w:t>
      </w:r>
    </w:p>
    <w:p w:rsidR="00EB27BF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уровень студента?</w:t>
      </w:r>
    </w:p>
    <w:p w:rsidR="00EB27BF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РКИ. Функции контроля.</w:t>
      </w:r>
    </w:p>
    <w:p w:rsidR="002E5FE7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контроля - текущий, промежуточный, итоговый контроль.</w:t>
      </w:r>
    </w:p>
    <w:p w:rsidR="00EB27BF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при контроле речевых умений.</w:t>
      </w:r>
    </w:p>
    <w:p w:rsidR="002E5FE7" w:rsidRPr="005148B4" w:rsidRDefault="002E5FE7" w:rsidP="002E5F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ошибок.</w:t>
      </w:r>
    </w:p>
    <w:p w:rsidR="002E5FE7" w:rsidRDefault="00EB27BF" w:rsidP="002E5FE7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1</w:t>
      </w:r>
      <w:r w:rsidR="002E5FE7">
        <w:rPr>
          <w:rFonts w:ascii="Times New Roman" w:hAnsi="Times New Roman" w:cs="Times New Roman"/>
          <w:sz w:val="28"/>
          <w:szCs w:val="28"/>
        </w:rPr>
        <w:t>4</w:t>
      </w:r>
      <w:r w:rsidRPr="005148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FE7">
        <w:rPr>
          <w:rFonts w:ascii="Times New Roman" w:hAnsi="Times New Roman" w:cs="Times New Roman"/>
          <w:sz w:val="28"/>
          <w:szCs w:val="28"/>
        </w:rPr>
        <w:t xml:space="preserve">Типы заданий для тестов и контрольных работ. </w:t>
      </w:r>
    </w:p>
    <w:p w:rsidR="002E5FE7" w:rsidRDefault="002E5FE7" w:rsidP="002E5FE7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Ошибки при составлении тестов и контрольных работ.</w:t>
      </w:r>
    </w:p>
    <w:p w:rsidR="002E5FE7" w:rsidRDefault="002E5FE7" w:rsidP="002E5FE7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   Список литературы.</w:t>
      </w:r>
    </w:p>
    <w:p w:rsidR="00EB27BF" w:rsidRPr="002E5FE7" w:rsidRDefault="002E5FE7" w:rsidP="002E5FE7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27BF">
        <w:rPr>
          <w:rFonts w:ascii="Times New Roman" w:hAnsi="Times New Roman" w:cs="Times New Roman"/>
          <w:sz w:val="28"/>
          <w:szCs w:val="28"/>
        </w:rPr>
        <w:t>.     Задание для самостоятельной работы</w:t>
      </w:r>
    </w:p>
    <w:p w:rsidR="00920C0D" w:rsidRPr="002E5FE7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0C0D" w:rsidRPr="002E5FE7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0C0D" w:rsidRPr="002E5FE7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0C0D" w:rsidRPr="002E5FE7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0C0D" w:rsidRPr="002E5FE7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0C0D" w:rsidRDefault="00E23895" w:rsidP="00E23895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л</w:t>
      </w:r>
      <w:r w:rsidR="00920C0D">
        <w:rPr>
          <w:rFonts w:ascii="Times New Roman" w:hAnsi="Times New Roman" w:cs="Times New Roman"/>
          <w:b/>
          <w:bCs/>
          <w:sz w:val="28"/>
          <w:szCs w:val="28"/>
        </w:rPr>
        <w:t xml:space="preserve">итература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теме "Контроль в </w:t>
      </w:r>
      <w:r w:rsidR="00920C0D">
        <w:rPr>
          <w:rFonts w:ascii="Times New Roman" w:hAnsi="Times New Roman" w:cs="Times New Roman"/>
          <w:b/>
          <w:bCs/>
          <w:sz w:val="28"/>
          <w:szCs w:val="28"/>
        </w:rPr>
        <w:t>РКИ</w:t>
      </w:r>
      <w:r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BA4F04" w:rsidRDefault="00BA4F04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20C0D" w:rsidRPr="00920C0D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C0D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920C0D">
        <w:rPr>
          <w:rFonts w:ascii="Times New Roman" w:hAnsi="Times New Roman" w:cs="Times New Roman"/>
          <w:sz w:val="28"/>
          <w:szCs w:val="28"/>
        </w:rPr>
        <w:t xml:space="preserve"> А. А., Каган О. Е. Учимся учить: Для преподавателя русского языка как иностранного. – М.: Русский язык. Курсы, 2005. – 256 с.</w:t>
      </w:r>
    </w:p>
    <w:p w:rsidR="00971EB4" w:rsidRDefault="00971EB4" w:rsidP="00A345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Основы теории тестов и практика тестирования (в аспект русского языка как иностранного). М.: Русский язык, Курсы, 2009. - 240 с.</w:t>
      </w:r>
    </w:p>
    <w:p w:rsidR="00971EB4" w:rsidRDefault="00971EB4" w:rsidP="00A345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Словарь терминов и понятий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Русский язык, Курсы, 2006. - 160 с.</w:t>
      </w:r>
    </w:p>
    <w:p w:rsidR="00971EB4" w:rsidRDefault="00971EB4" w:rsidP="00A345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B4">
        <w:rPr>
          <w:rFonts w:ascii="Times New Roman" w:hAnsi="Times New Roman" w:cs="Times New Roman"/>
          <w:sz w:val="28"/>
          <w:szCs w:val="28"/>
        </w:rPr>
        <w:t>Балыхина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Т.М. Что такое русский тест? Российская государственная система тестирования граждан зарубежных стран по русскому языку (ТРКИ-</w:t>
      </w:r>
      <w:r w:rsidRPr="00971EB4">
        <w:rPr>
          <w:rFonts w:ascii="Times New Roman" w:hAnsi="Times New Roman" w:cs="Times New Roman"/>
          <w:sz w:val="28"/>
          <w:szCs w:val="28"/>
          <w:lang w:val="en-US" w:bidi="ar-SY"/>
        </w:rPr>
        <w:t>TORFL</w:t>
      </w:r>
      <w:r w:rsidRPr="00971EB4">
        <w:rPr>
          <w:rFonts w:ascii="Times New Roman" w:hAnsi="Times New Roman" w:cs="Times New Roman"/>
          <w:sz w:val="28"/>
          <w:szCs w:val="28"/>
          <w:lang w:bidi="ar-SY"/>
        </w:rPr>
        <w:t>). М.: Русский язык, Курсы, 2007. - 56 с.</w:t>
      </w:r>
    </w:p>
    <w:p w:rsidR="00971EB4" w:rsidRDefault="00971EB4" w:rsidP="00A345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 xml:space="preserve">Глазунова О. И., Колесова Д. В., Попова Т. И. Программа по русскому языку как иностранному. Уровни А1-С2. Основной курс. Фонетика. Лексика. Грамматика. </w:t>
      </w:r>
      <w:proofErr w:type="spellStart"/>
      <w:r>
        <w:rPr>
          <w:rFonts w:ascii="Times New Roman" w:hAnsi="Times New Roman" w:cs="Times New Roman"/>
          <w:sz w:val="28"/>
          <w:szCs w:val="28"/>
          <w:lang w:bidi="ar-SY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  <w:lang w:bidi="ar-SY"/>
        </w:rPr>
        <w:t>. Чтение. Говорение. Письмо. М.: Русский язык, Курсы, 2017. - 216 с.</w:t>
      </w:r>
    </w:p>
    <w:p w:rsidR="00A3454D" w:rsidRPr="00971EB4" w:rsidRDefault="00E23895" w:rsidP="00A345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Лазарева О. А. Школа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тестора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: Лингводидактическое тестирование ТРКИ - </w:t>
      </w:r>
      <w:r w:rsidRPr="00971EB4">
        <w:rPr>
          <w:rFonts w:ascii="Times New Roman" w:hAnsi="Times New Roman" w:cs="Times New Roman"/>
          <w:sz w:val="28"/>
          <w:szCs w:val="28"/>
          <w:lang w:val="en-US" w:bidi="ar-SY"/>
        </w:rPr>
        <w:t>TORFL</w:t>
      </w:r>
      <w:r w:rsidR="00971EB4" w:rsidRPr="00971EB4">
        <w:rPr>
          <w:rFonts w:ascii="Times New Roman" w:hAnsi="Times New Roman" w:cs="Times New Roman"/>
          <w:sz w:val="28"/>
          <w:szCs w:val="28"/>
          <w:lang w:bidi="ar-SY"/>
        </w:rPr>
        <w:t>. Методическое пособие для преподавателей РКИ. М.: Русский язык, Курсы, 2013. - 144 с.</w:t>
      </w:r>
    </w:p>
    <w:p w:rsidR="00421522" w:rsidRDefault="00920C0D" w:rsidP="00421522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522">
        <w:rPr>
          <w:rFonts w:ascii="Times New Roman" w:hAnsi="Times New Roman" w:cs="Times New Roman"/>
          <w:sz w:val="28"/>
          <w:szCs w:val="28"/>
        </w:rPr>
        <w:t>Кирейцева</w:t>
      </w:r>
      <w:proofErr w:type="spellEnd"/>
      <w:r w:rsidRPr="00421522">
        <w:rPr>
          <w:rFonts w:ascii="Times New Roman" w:hAnsi="Times New Roman" w:cs="Times New Roman"/>
          <w:sz w:val="28"/>
          <w:szCs w:val="28"/>
        </w:rPr>
        <w:t xml:space="preserve"> А. Н. Азбука тестирования. Практическое руководство для преподавателей РКИ. – СПБ.: Златоуст, 2013. – 184 с.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по теме "Контроль в РКИ" в открытом доступе.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893" w:rsidRP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1522">
        <w:rPr>
          <w:rFonts w:ascii="Times New Roman" w:hAnsi="Times New Roman" w:cs="Times New Roman"/>
          <w:sz w:val="28"/>
          <w:szCs w:val="28"/>
        </w:rPr>
        <w:t xml:space="preserve"> Образцы тестовых блоков по уровням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ИРЯ им. А.С. Пушкина.</w:t>
      </w:r>
    </w:p>
    <w:p w:rsidR="00EE2893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6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https://www.pushkin.institute/Certificates/CCT/tests-online.php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Образец теста уровня А1.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7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http://gct.msu.ru/docs/A1_test.pdf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 Стандарт уровня А1.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8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http://gct.msu.ru/docs/A1_standart.pdf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 Образец теста уровня А2.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9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http://gct.msu.ru/docs/A2_test.pdf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 Стандарт уровня А2.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0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http://gct.msu.ru/docs/A2_standart.pdf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 Образец теста уровня В1.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1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http://gct.msu.ru/docs/B1_test.pdf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 Стандарт уровня В1.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2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http://gct.msu.ru/docs/B1_trebovaniyat.pdf</w:t>
        </w:r>
      </w:hyperlink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8. Образец теста уровня В2.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3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http://gct.msu.ru/docs/B2_test.pdf</w:t>
        </w:r>
      </w:hyperlink>
    </w:p>
    <w:p w:rsidR="00C96419" w:rsidRDefault="00421522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9. Стандарт уровня В2.</w:t>
      </w:r>
    </w:p>
    <w:p w:rsidR="00C96419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4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http://gct.msu.ru/docs/B2_standart.pdf</w:t>
        </w:r>
      </w:hyperlink>
    </w:p>
    <w:p w:rsidR="00C96419" w:rsidRDefault="00421522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10. Образец теста уровня С1.</w:t>
      </w:r>
    </w:p>
    <w:p w:rsidR="00421522" w:rsidRDefault="00732A7D" w:rsidP="00732A7D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5" w:history="1">
        <w:r w:rsidRPr="00732A7D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http://gct.msu.ru/docs/C1_test.pdf</w:t>
        </w:r>
      </w:hyperlink>
    </w:p>
    <w:p w:rsidR="00421522" w:rsidRDefault="00421522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11. Стандарт уровня С1.</w:t>
      </w:r>
    </w:p>
    <w:p w:rsidR="00421522" w:rsidRDefault="00421522" w:rsidP="00421522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6" w:history="1">
        <w:r w:rsidRPr="00421522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http://gct.msu.ru/docs/C1_standart.pdf</w:t>
        </w:r>
      </w:hyperlink>
    </w:p>
    <w:p w:rsidR="00421522" w:rsidRDefault="00421522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12. Образец теста уровня С2.</w:t>
      </w:r>
    </w:p>
    <w:p w:rsidR="00732A7D" w:rsidRDefault="00732A7D" w:rsidP="00732A7D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7" w:history="1">
        <w:r w:rsidRPr="00732A7D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http://gct.msu.ru/docs/C2_test.pdf</w:t>
        </w:r>
      </w:hyperlink>
    </w:p>
    <w:p w:rsidR="0031792A" w:rsidRDefault="0031792A" w:rsidP="00732A7D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13. </w:t>
      </w:r>
      <w:proofErr w:type="spellStart"/>
      <w:r w:rsidR="008E7BEC">
        <w:rPr>
          <w:rFonts w:ascii="Times New Roman" w:eastAsiaTheme="minorHAnsi" w:hAnsi="Times New Roman" w:cs="Times New Roman"/>
          <w:sz w:val="28"/>
          <w:szCs w:val="28"/>
        </w:rPr>
        <w:t>Онлайн-т</w:t>
      </w:r>
      <w:r w:rsidR="00DC1CF8">
        <w:rPr>
          <w:rFonts w:ascii="Times New Roman" w:eastAsiaTheme="minorHAnsi" w:hAnsi="Times New Roman" w:cs="Times New Roman"/>
          <w:sz w:val="28"/>
          <w:szCs w:val="28"/>
        </w:rPr>
        <w:t>ест</w:t>
      </w:r>
      <w:proofErr w:type="spellEnd"/>
      <w:r w:rsidR="00DC1CF8">
        <w:rPr>
          <w:rFonts w:ascii="Times New Roman" w:eastAsiaTheme="minorHAnsi" w:hAnsi="Times New Roman" w:cs="Times New Roman"/>
          <w:sz w:val="28"/>
          <w:szCs w:val="28"/>
        </w:rPr>
        <w:t xml:space="preserve"> на определение уровня </w:t>
      </w:r>
      <w:r w:rsidR="00C26C18">
        <w:rPr>
          <w:rFonts w:ascii="Times New Roman" w:eastAsiaTheme="minorHAnsi" w:hAnsi="Times New Roman" w:cs="Times New Roman"/>
          <w:sz w:val="28"/>
          <w:szCs w:val="28"/>
        </w:rPr>
        <w:t>(</w:t>
      </w:r>
      <w:r w:rsidR="00DC1CF8">
        <w:rPr>
          <w:rFonts w:ascii="Times New Roman" w:eastAsiaTheme="minorHAnsi" w:hAnsi="Times New Roman" w:cs="Times New Roman"/>
          <w:sz w:val="28"/>
          <w:szCs w:val="28"/>
        </w:rPr>
        <w:t>А1-В2</w:t>
      </w:r>
      <w:r w:rsidR="00C26C18">
        <w:rPr>
          <w:rFonts w:ascii="Times New Roman" w:eastAsiaTheme="minorHAnsi" w:hAnsi="Times New Roman" w:cs="Times New Roman"/>
          <w:sz w:val="28"/>
          <w:szCs w:val="28"/>
        </w:rPr>
        <w:t>)</w:t>
      </w:r>
      <w:r w:rsidR="00DC1CF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1792A" w:rsidRDefault="0031792A" w:rsidP="0031792A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hyperlink r:id="rId18" w:history="1">
        <w:r w:rsidRPr="0031792A"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https://www.business-russian.com/russian-online-test/</w:t>
        </w:r>
      </w:hyperlink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Y"/>
        </w:rPr>
        <w:lastRenderedPageBreak/>
        <w:t>Задания для самостоятельной работы.</w:t>
      </w:r>
    </w:p>
    <w:p w:rsidR="00A44DBF" w:rsidRDefault="00A44DB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</w:p>
    <w:p w:rsidR="00BF0D7D" w:rsidRDefault="00CF335F" w:rsidP="00BF0D7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1. Ознакомьтесь с ресурсами интернета для преподавателей РКИ</w:t>
      </w:r>
      <w:r w:rsidR="00BC67CC">
        <w:rPr>
          <w:rFonts w:ascii="Times New Roman" w:hAnsi="Times New Roman" w:cs="Times New Roman"/>
          <w:sz w:val="28"/>
          <w:szCs w:val="28"/>
          <w:lang w:bidi="ar-SY"/>
        </w:rPr>
        <w:t xml:space="preserve"> по тестам</w:t>
      </w:r>
      <w:r>
        <w:rPr>
          <w:rFonts w:ascii="Times New Roman" w:hAnsi="Times New Roman" w:cs="Times New Roman"/>
          <w:sz w:val="28"/>
          <w:szCs w:val="28"/>
          <w:lang w:bidi="ar-SY"/>
        </w:rPr>
        <w:t xml:space="preserve"> (см. материалы в открытом доступе).</w:t>
      </w:r>
      <w:r w:rsidR="00BF0D7D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</w:p>
    <w:p w:rsidR="00BF0D7D" w:rsidRDefault="00BF0D7D" w:rsidP="00286378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 w:rsidRPr="00BF0D7D">
        <w:rPr>
          <w:rFonts w:ascii="Times New Roman" w:hAnsi="Times New Roman" w:cs="Times New Roman"/>
          <w:sz w:val="28"/>
          <w:szCs w:val="28"/>
          <w:lang w:bidi="ar-SY"/>
        </w:rPr>
        <w:t xml:space="preserve">2. </w:t>
      </w:r>
      <w:r w:rsidR="00286378">
        <w:rPr>
          <w:rFonts w:ascii="Times New Roman" w:hAnsi="Times New Roman" w:cs="Times New Roman"/>
          <w:sz w:val="28"/>
          <w:szCs w:val="28"/>
          <w:lang w:bidi="ar-SY"/>
        </w:rPr>
        <w:t>Ознакомьтесь с тестами уровней А1-В2 и стандартами уровней А1-С1.</w:t>
      </w:r>
    </w:p>
    <w:p w:rsidR="00286378" w:rsidRPr="00BF0D7D" w:rsidRDefault="00286378" w:rsidP="00286378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3. Пройдите тесты уровней С1 и С2 по грамматике и чтению. Проверьте свои результаты. Если в процессе выполнения тестов у Вас возникали трудности, кратко опишите их.</w:t>
      </w:r>
    </w:p>
    <w:p w:rsidR="00BF0D7D" w:rsidRDefault="00286378" w:rsidP="003A163E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4</w:t>
      </w:r>
      <w:r w:rsidR="00BF0D7D">
        <w:rPr>
          <w:rFonts w:ascii="Times New Roman" w:hAnsi="Times New Roman" w:cs="Times New Roman"/>
          <w:sz w:val="28"/>
          <w:szCs w:val="28"/>
          <w:lang w:bidi="ar-SY"/>
        </w:rPr>
        <w:t xml:space="preserve">. </w:t>
      </w:r>
      <w:r w:rsidR="00A44DBF">
        <w:rPr>
          <w:rFonts w:ascii="Times New Roman" w:hAnsi="Times New Roman" w:cs="Times New Roman"/>
          <w:sz w:val="28"/>
          <w:szCs w:val="28"/>
          <w:lang w:bidi="ar-SY"/>
        </w:rPr>
        <w:t xml:space="preserve">Составьте </w:t>
      </w:r>
      <w:r w:rsidR="003A163E">
        <w:rPr>
          <w:rFonts w:ascii="Times New Roman" w:hAnsi="Times New Roman" w:cs="Times New Roman"/>
          <w:sz w:val="28"/>
          <w:szCs w:val="28"/>
          <w:lang w:bidi="ar-SY"/>
        </w:rPr>
        <w:t xml:space="preserve">тестовые </w:t>
      </w:r>
      <w:r w:rsidR="00A44DBF">
        <w:rPr>
          <w:rFonts w:ascii="Times New Roman" w:hAnsi="Times New Roman" w:cs="Times New Roman"/>
          <w:sz w:val="28"/>
          <w:szCs w:val="28"/>
          <w:lang w:bidi="ar-SY"/>
        </w:rPr>
        <w:t>задания для промежуточного контроля:</w:t>
      </w:r>
    </w:p>
    <w:p w:rsidR="00A44DBF" w:rsidRDefault="00A44DBF" w:rsidP="00A44DBF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 xml:space="preserve"> - для уровня А1 по теме "Времена глаголов";</w:t>
      </w:r>
    </w:p>
    <w:p w:rsidR="00A44DBF" w:rsidRDefault="00A44DBF" w:rsidP="00A44DBF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 xml:space="preserve"> - для уровня А2 по теме "Вид глагола";</w:t>
      </w:r>
    </w:p>
    <w:p w:rsidR="003A163E" w:rsidRDefault="00A44DBF" w:rsidP="003A163E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 xml:space="preserve"> - для уровня В1 по теме "Глаголы движения с приставками".</w:t>
      </w:r>
    </w:p>
    <w:p w:rsidR="00CC117A" w:rsidRDefault="003A163E" w:rsidP="00CC117A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5. Придумайте задания типа "вопрос-ответ" для уровня А1 по темам "Моя семья", "Моё свободное время", "Мой город".</w:t>
      </w:r>
      <w:r w:rsidR="00CC117A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</w:p>
    <w:sectPr w:rsidR="00CC117A" w:rsidSect="0070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44A"/>
    <w:multiLevelType w:val="multilevel"/>
    <w:tmpl w:val="3802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1266"/>
    <w:multiLevelType w:val="hybridMultilevel"/>
    <w:tmpl w:val="BF8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1FEF"/>
    <w:multiLevelType w:val="hybridMultilevel"/>
    <w:tmpl w:val="288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B27BF"/>
    <w:rsid w:val="00286378"/>
    <w:rsid w:val="002E5FE7"/>
    <w:rsid w:val="003158DC"/>
    <w:rsid w:val="0031792A"/>
    <w:rsid w:val="0039584D"/>
    <w:rsid w:val="003A163E"/>
    <w:rsid w:val="003A5574"/>
    <w:rsid w:val="00421522"/>
    <w:rsid w:val="00642163"/>
    <w:rsid w:val="00701E67"/>
    <w:rsid w:val="00725864"/>
    <w:rsid w:val="00732A7D"/>
    <w:rsid w:val="007A07C7"/>
    <w:rsid w:val="007F71EF"/>
    <w:rsid w:val="008E7BEC"/>
    <w:rsid w:val="00920C0D"/>
    <w:rsid w:val="00971EB4"/>
    <w:rsid w:val="009B6433"/>
    <w:rsid w:val="00A3454D"/>
    <w:rsid w:val="00A44DBF"/>
    <w:rsid w:val="00A663F8"/>
    <w:rsid w:val="00A8196F"/>
    <w:rsid w:val="00AA05AB"/>
    <w:rsid w:val="00BA4F04"/>
    <w:rsid w:val="00BC67CC"/>
    <w:rsid w:val="00BE288E"/>
    <w:rsid w:val="00BF0D7D"/>
    <w:rsid w:val="00C26C18"/>
    <w:rsid w:val="00C75DE0"/>
    <w:rsid w:val="00C96419"/>
    <w:rsid w:val="00CB443C"/>
    <w:rsid w:val="00CC117A"/>
    <w:rsid w:val="00CF335F"/>
    <w:rsid w:val="00DC1CF8"/>
    <w:rsid w:val="00E23895"/>
    <w:rsid w:val="00E41F59"/>
    <w:rsid w:val="00EB27BF"/>
    <w:rsid w:val="00EE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B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A0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7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t.msu.ru/docs/A1_standart.pdf" TargetMode="External"/><Relationship Id="rId13" Type="http://schemas.openxmlformats.org/officeDocument/2006/relationships/hyperlink" Target="http://gct.msu.ru/docs/B2_test.pdf" TargetMode="External"/><Relationship Id="rId18" Type="http://schemas.openxmlformats.org/officeDocument/2006/relationships/hyperlink" Target="https://www.business-russian.com/russian-online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ct.msu.ru/docs/A1_test.pdf" TargetMode="External"/><Relationship Id="rId12" Type="http://schemas.openxmlformats.org/officeDocument/2006/relationships/hyperlink" Target="http://gct.msu.ru/docs/B1_trebovaniyat.pdf" TargetMode="External"/><Relationship Id="rId17" Type="http://schemas.openxmlformats.org/officeDocument/2006/relationships/hyperlink" Target="http://gct.msu.ru/docs/C2_te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ct.msu.ru/docs/C1_standar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ushkin.institute/Certificates/CCT/tests-online.php" TargetMode="External"/><Relationship Id="rId11" Type="http://schemas.openxmlformats.org/officeDocument/2006/relationships/hyperlink" Target="http://gct.msu.ru/docs/B1_test.pdf" TargetMode="External"/><Relationship Id="rId5" Type="http://schemas.openxmlformats.org/officeDocument/2006/relationships/hyperlink" Target="http://b55819.vr.mirapolis.ru/mira/s/S49FfW" TargetMode="External"/><Relationship Id="rId15" Type="http://schemas.openxmlformats.org/officeDocument/2006/relationships/hyperlink" Target="http://gct.msu.ru/docs/C1_test.pdf" TargetMode="External"/><Relationship Id="rId10" Type="http://schemas.openxmlformats.org/officeDocument/2006/relationships/hyperlink" Target="http://gct.msu.ru/docs/A2_standar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ct.msu.ru/docs/A2_test.pdf" TargetMode="External"/><Relationship Id="rId14" Type="http://schemas.openxmlformats.org/officeDocument/2006/relationships/hyperlink" Target="http://gct.msu.ru/docs/B2_standa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Malfoy</dc:creator>
  <cp:keywords/>
  <dc:description/>
  <cp:lastModifiedBy>Malfoy</cp:lastModifiedBy>
  <cp:revision>18</cp:revision>
  <dcterms:created xsi:type="dcterms:W3CDTF">2019-12-03T15:34:00Z</dcterms:created>
  <dcterms:modified xsi:type="dcterms:W3CDTF">2019-12-22T18:29:00Z</dcterms:modified>
</cp:coreProperties>
</file>